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36320" w14:textId="76F69725" w:rsidR="00F477F3" w:rsidRDefault="00F477F3"/>
    <w:p w14:paraId="39543B3C" w14:textId="4529F7CE" w:rsidR="00F477F3" w:rsidRDefault="00AA7125" w:rsidP="00182F11">
      <w:pPr>
        <w:jc w:val="center"/>
      </w:pPr>
      <w:r>
        <w:rPr>
          <w:noProof/>
          <w:lang w:eastAsia="pl-PL"/>
        </w:rPr>
        <w:drawing>
          <wp:inline distT="0" distB="0" distL="0" distR="0" wp14:anchorId="25A49709" wp14:editId="3643033F">
            <wp:extent cx="575945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POWER, RP i 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3E6D" w14:textId="77777777" w:rsidR="00AA7125" w:rsidRPr="002763B6" w:rsidRDefault="00AA7125" w:rsidP="00AA7125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8752A3">
        <w:rPr>
          <w:rFonts w:cs="Calibri"/>
          <w:bCs/>
          <w:iCs/>
        </w:rPr>
        <w:t xml:space="preserve">Dotyczy: </w:t>
      </w:r>
      <w:r w:rsidRPr="002763B6">
        <w:rPr>
          <w:rFonts w:cs="Times New Roman"/>
          <w:bCs/>
        </w:rPr>
        <w:t>u</w:t>
      </w:r>
      <w:r w:rsidRPr="002763B6">
        <w:t>trzymani</w:t>
      </w:r>
      <w:r>
        <w:t>a</w:t>
      </w:r>
      <w:r w:rsidRPr="002763B6">
        <w:t>, obsług</w:t>
      </w:r>
      <w:r>
        <w:t>i</w:t>
      </w:r>
      <w:r w:rsidRPr="002763B6">
        <w:t xml:space="preserve"> i aktualizacj</w:t>
      </w:r>
      <w:r>
        <w:t>i</w:t>
      </w:r>
      <w:r w:rsidRPr="002763B6">
        <w:t xml:space="preserve"> dedykowanej platformy internetowej służącej do rejestracji i edukacji w formie e-learningu uczestników programu „</w:t>
      </w:r>
      <w:r w:rsidRPr="007D477A">
        <w:rPr>
          <w:i/>
        </w:rPr>
        <w:t>Nie trać głowy – program profilaktyki i wczesnego wykrywania nowotworów głowy i szyi</w:t>
      </w:r>
      <w:r w:rsidRPr="002763B6">
        <w:t xml:space="preserve"> ”  </w:t>
      </w:r>
    </w:p>
    <w:p w14:paraId="6887432F" w14:textId="77777777" w:rsidR="001B71FA" w:rsidRPr="00182F11" w:rsidRDefault="001B71FA" w:rsidP="00182F11">
      <w:pPr>
        <w:spacing w:after="0" w:line="240" w:lineRule="auto"/>
        <w:rPr>
          <w:rFonts w:cstheme="minorHAnsi"/>
          <w:sz w:val="18"/>
          <w:szCs w:val="18"/>
        </w:rPr>
      </w:pPr>
    </w:p>
    <w:p w14:paraId="28295FBB" w14:textId="77777777"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14:paraId="564A53DC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7C80115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825F817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43AB8144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258AF1A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E659FB5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33500DD7" w14:textId="77777777" w:rsidR="00AA7125" w:rsidRDefault="00AA7125" w:rsidP="00C11F5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71B790C9" w14:textId="76147E89" w:rsidR="00A75EA3" w:rsidRPr="00182F11" w:rsidRDefault="00C11F5F" w:rsidP="00182F1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C11F5F">
        <w:rPr>
          <w:rFonts w:cs="Calibri"/>
          <w:sz w:val="20"/>
          <w:szCs w:val="20"/>
        </w:rPr>
        <w:t>Oświadczam, że dysponuję osobami zdolnymi do wykonania zamówienia, z których każda posiada doświadczenie i kwalifikacje zawodowe niezbędne do wykonania zamówienia</w:t>
      </w:r>
      <w:r w:rsidR="00AA7125">
        <w:rPr>
          <w:rFonts w:cs="Calibri"/>
          <w:sz w:val="20"/>
          <w:szCs w:val="20"/>
        </w:rPr>
        <w:t xml:space="preserve"> (zgodnie z wymaganiami określonymi w treści ZO, rozdz. II pkt. 1.2)</w:t>
      </w:r>
      <w:r w:rsidRPr="00C11F5F">
        <w:rPr>
          <w:rFonts w:cs="Calibri"/>
          <w:sz w:val="20"/>
          <w:szCs w:val="20"/>
        </w:rPr>
        <w:t>, tj.: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024"/>
        <w:gridCol w:w="3501"/>
        <w:gridCol w:w="2127"/>
        <w:gridCol w:w="2404"/>
      </w:tblGrid>
      <w:tr w:rsidR="0084037D" w:rsidRPr="006E0014" w14:paraId="3A732B8C" w14:textId="77777777" w:rsidTr="00182F11"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A3A6C87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1E62341D" w14:textId="77777777"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14:paraId="3875F16F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14:paraId="1FBC124F" w14:textId="6DB2DFEB" w:rsidR="0084037D" w:rsidRPr="00A75EA3" w:rsidRDefault="0084037D" w:rsidP="00182F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uprawnieniach, doświadczeniu i wykształceniu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</w:t>
            </w:r>
            <w:r w:rsidR="00182F11">
              <w:rPr>
                <w:rFonts w:cstheme="minorHAnsi"/>
                <w:sz w:val="18"/>
                <w:szCs w:val="18"/>
              </w:rPr>
              <w:t>ZO</w:t>
            </w:r>
          </w:p>
          <w:p w14:paraId="0D171228" w14:textId="09E9F87E" w:rsidR="0084037D" w:rsidRPr="00A75EA3" w:rsidRDefault="0084037D" w:rsidP="00182F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9203783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73FE7228" w14:textId="77777777"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14:paraId="036E5302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182F11" w:rsidRPr="00C11F5F" w14:paraId="0D167329" w14:textId="77777777" w:rsidTr="00182F11">
        <w:trPr>
          <w:trHeight w:val="376"/>
        </w:trPr>
        <w:tc>
          <w:tcPr>
            <w:tcW w:w="9634" w:type="dxa"/>
            <w:gridSpan w:val="5"/>
          </w:tcPr>
          <w:p w14:paraId="12882C41" w14:textId="224A07C5" w:rsidR="00182F11" w:rsidRPr="00182F11" w:rsidRDefault="00182F11" w:rsidP="00C11F5F">
            <w:pPr>
              <w:rPr>
                <w:b/>
                <w:sz w:val="18"/>
                <w:szCs w:val="18"/>
              </w:rPr>
            </w:pPr>
            <w:r w:rsidRPr="00182F11">
              <w:rPr>
                <w:b/>
                <w:sz w:val="18"/>
                <w:szCs w:val="18"/>
              </w:rPr>
              <w:t>Kierownik projektu</w:t>
            </w:r>
          </w:p>
        </w:tc>
      </w:tr>
      <w:tr w:rsidR="0084037D" w:rsidRPr="00C11F5F" w14:paraId="2BC38712" w14:textId="77777777" w:rsidTr="00182F11">
        <w:trPr>
          <w:trHeight w:val="645"/>
        </w:trPr>
        <w:tc>
          <w:tcPr>
            <w:tcW w:w="578" w:type="dxa"/>
            <w:vAlign w:val="center"/>
          </w:tcPr>
          <w:p w14:paraId="6F5A800F" w14:textId="0FCF2C8A" w:rsidR="0084037D" w:rsidRPr="006E0014" w:rsidRDefault="00182F11" w:rsidP="00182F11">
            <w:pPr>
              <w:spacing w:after="0"/>
              <w:jc w:val="center"/>
            </w:pPr>
            <w:r>
              <w:t>1.</w:t>
            </w:r>
          </w:p>
        </w:tc>
        <w:tc>
          <w:tcPr>
            <w:tcW w:w="1024" w:type="dxa"/>
          </w:tcPr>
          <w:p w14:paraId="7DEFB65B" w14:textId="77777777" w:rsidR="0084037D" w:rsidRPr="006E0014" w:rsidRDefault="0084037D" w:rsidP="00AA7125"/>
        </w:tc>
        <w:tc>
          <w:tcPr>
            <w:tcW w:w="3501" w:type="dxa"/>
          </w:tcPr>
          <w:p w14:paraId="7033CB73" w14:textId="77777777" w:rsidR="0084037D" w:rsidRPr="006E0014" w:rsidRDefault="0084037D" w:rsidP="0084037D"/>
        </w:tc>
        <w:tc>
          <w:tcPr>
            <w:tcW w:w="2127" w:type="dxa"/>
          </w:tcPr>
          <w:p w14:paraId="0E10E780" w14:textId="77777777" w:rsidR="0084037D" w:rsidRPr="006E0014" w:rsidRDefault="0084037D" w:rsidP="00AA7125"/>
        </w:tc>
        <w:tc>
          <w:tcPr>
            <w:tcW w:w="2404" w:type="dxa"/>
          </w:tcPr>
          <w:p w14:paraId="1DFDC6E2" w14:textId="411164B6" w:rsidR="0084037D" w:rsidRPr="00182F11" w:rsidRDefault="0084037D" w:rsidP="00C11F5F">
            <w:pPr>
              <w:rPr>
                <w:sz w:val="18"/>
                <w:szCs w:val="18"/>
              </w:rPr>
            </w:pPr>
          </w:p>
        </w:tc>
      </w:tr>
      <w:tr w:rsidR="00182F11" w:rsidRPr="006E0014" w14:paraId="07D24AF7" w14:textId="77777777" w:rsidTr="00BE59C8">
        <w:tc>
          <w:tcPr>
            <w:tcW w:w="9634" w:type="dxa"/>
            <w:gridSpan w:val="5"/>
          </w:tcPr>
          <w:p w14:paraId="08BE4E66" w14:textId="1FC8B73C" w:rsidR="00182F11" w:rsidRPr="00182F11" w:rsidRDefault="00182F11" w:rsidP="00AA7125">
            <w:pPr>
              <w:rPr>
                <w:b/>
                <w:sz w:val="20"/>
                <w:szCs w:val="20"/>
              </w:rPr>
            </w:pPr>
            <w:r w:rsidRPr="00182F11">
              <w:rPr>
                <w:b/>
                <w:sz w:val="20"/>
                <w:szCs w:val="20"/>
              </w:rPr>
              <w:t>Programista</w:t>
            </w:r>
          </w:p>
        </w:tc>
      </w:tr>
      <w:tr w:rsidR="00182F11" w:rsidRPr="006E0014" w14:paraId="59BEE6AB" w14:textId="77777777" w:rsidTr="00182F11">
        <w:tc>
          <w:tcPr>
            <w:tcW w:w="578" w:type="dxa"/>
            <w:vAlign w:val="center"/>
          </w:tcPr>
          <w:p w14:paraId="2B82F5B5" w14:textId="19EC719E" w:rsidR="00182F11" w:rsidRPr="006E0014" w:rsidRDefault="00182F11" w:rsidP="00182F11">
            <w:pPr>
              <w:jc w:val="center"/>
            </w:pPr>
            <w:r>
              <w:t>1.</w:t>
            </w:r>
          </w:p>
        </w:tc>
        <w:tc>
          <w:tcPr>
            <w:tcW w:w="1024" w:type="dxa"/>
          </w:tcPr>
          <w:p w14:paraId="5A18DCEC" w14:textId="77777777" w:rsidR="00182F11" w:rsidRPr="006E0014" w:rsidRDefault="00182F11" w:rsidP="00AA7125"/>
        </w:tc>
        <w:tc>
          <w:tcPr>
            <w:tcW w:w="3501" w:type="dxa"/>
          </w:tcPr>
          <w:p w14:paraId="06E01E1C" w14:textId="77777777" w:rsidR="00182F11" w:rsidRPr="006E0014" w:rsidRDefault="00182F11" w:rsidP="00AA7125"/>
        </w:tc>
        <w:tc>
          <w:tcPr>
            <w:tcW w:w="2127" w:type="dxa"/>
          </w:tcPr>
          <w:p w14:paraId="5EEFB983" w14:textId="77777777" w:rsidR="00182F11" w:rsidRPr="006E0014" w:rsidRDefault="00182F11" w:rsidP="00AA7125"/>
        </w:tc>
        <w:tc>
          <w:tcPr>
            <w:tcW w:w="2404" w:type="dxa"/>
          </w:tcPr>
          <w:p w14:paraId="2DACD046" w14:textId="77777777" w:rsidR="00182F11" w:rsidRPr="006E0014" w:rsidRDefault="00182F11" w:rsidP="00AA7125"/>
        </w:tc>
      </w:tr>
      <w:tr w:rsidR="0084037D" w:rsidRPr="006E0014" w14:paraId="1591CD26" w14:textId="77777777" w:rsidTr="00182F11">
        <w:tc>
          <w:tcPr>
            <w:tcW w:w="578" w:type="dxa"/>
            <w:vAlign w:val="center"/>
          </w:tcPr>
          <w:p w14:paraId="07219582" w14:textId="1ECF78D1" w:rsidR="0084037D" w:rsidRPr="006E0014" w:rsidRDefault="00182F11" w:rsidP="00182F11">
            <w:pPr>
              <w:jc w:val="center"/>
            </w:pPr>
            <w:r>
              <w:t>2.</w:t>
            </w:r>
          </w:p>
        </w:tc>
        <w:tc>
          <w:tcPr>
            <w:tcW w:w="1024" w:type="dxa"/>
          </w:tcPr>
          <w:p w14:paraId="2E715925" w14:textId="77777777" w:rsidR="0084037D" w:rsidRPr="006E0014" w:rsidRDefault="0084037D" w:rsidP="00AA7125"/>
        </w:tc>
        <w:tc>
          <w:tcPr>
            <w:tcW w:w="3501" w:type="dxa"/>
          </w:tcPr>
          <w:p w14:paraId="4D75ADC4" w14:textId="77777777" w:rsidR="0084037D" w:rsidRPr="006E0014" w:rsidRDefault="0084037D" w:rsidP="00AA7125"/>
        </w:tc>
        <w:tc>
          <w:tcPr>
            <w:tcW w:w="2127" w:type="dxa"/>
          </w:tcPr>
          <w:p w14:paraId="3698236D" w14:textId="77777777" w:rsidR="0084037D" w:rsidRPr="006E0014" w:rsidRDefault="0084037D" w:rsidP="00AA7125"/>
        </w:tc>
        <w:tc>
          <w:tcPr>
            <w:tcW w:w="2404" w:type="dxa"/>
          </w:tcPr>
          <w:p w14:paraId="0593E3AB" w14:textId="77777777" w:rsidR="0084037D" w:rsidRPr="006E0014" w:rsidRDefault="0084037D" w:rsidP="00AA7125"/>
        </w:tc>
      </w:tr>
    </w:tbl>
    <w:p w14:paraId="23E05A5F" w14:textId="77777777" w:rsidR="00AA7125" w:rsidRDefault="00AA7125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408B5F7C" w14:textId="77777777" w:rsidR="00C11F5F" w:rsidRDefault="00C11F5F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0B326F5A" w14:textId="77777777" w:rsidR="00AA7125" w:rsidRPr="00182F11" w:rsidRDefault="00AA7125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3DDADF27" w14:textId="77777777" w:rsidR="00C11F5F" w:rsidRPr="00C11F5F" w:rsidRDefault="00C11F5F" w:rsidP="00182F11">
      <w:pPr>
        <w:jc w:val="both"/>
        <w:rPr>
          <w:rFonts w:cs="Verdana"/>
          <w:b/>
          <w:bCs/>
          <w:color w:val="000000"/>
          <w:sz w:val="16"/>
          <w:szCs w:val="16"/>
        </w:rPr>
      </w:pPr>
      <w:r w:rsidRPr="00C11F5F">
        <w:rPr>
          <w:rFonts w:cs="Verdana"/>
          <w:b/>
          <w:bCs/>
          <w:color w:val="000000"/>
          <w:sz w:val="16"/>
          <w:szCs w:val="16"/>
        </w:rPr>
        <w:t xml:space="preserve">.* </w:t>
      </w:r>
      <w:r w:rsidRPr="00182F11">
        <w:rPr>
          <w:rFonts w:cs="Verdana"/>
          <w:bCs/>
          <w:color w:val="000000"/>
          <w:sz w:val="16"/>
          <w:szCs w:val="16"/>
        </w:rPr>
        <w:t>Pod pojęciem</w:t>
      </w:r>
      <w:r w:rsidRPr="00C11F5F">
        <w:rPr>
          <w:rFonts w:cs="Verdana"/>
          <w:b/>
          <w:bCs/>
          <w:color w:val="000000"/>
          <w:sz w:val="16"/>
          <w:szCs w:val="16"/>
        </w:rPr>
        <w:t xml:space="preserve"> „dysponowania pośredniego” </w:t>
      </w:r>
      <w:r w:rsidRPr="00182F11">
        <w:rPr>
          <w:rFonts w:cs="Verdana"/>
          <w:bCs/>
          <w:color w:val="000000"/>
          <w:sz w:val="16"/>
          <w:szCs w:val="16"/>
        </w:rPr>
        <w:t>należy rozumieć powoływanie się na osoby zdolne do wykonania zamówienia należące do innych podmiotów, tzn. podmiotów, które dysponują takimi osobami, na czas realizacji zamówienia w celu wykonania zamówienia, np. oddelegują pracownika –w takiej sytuacji należy wraz z ofertą złożyć zobowiązanie podmiotu udostępniającego zasoby</w:t>
      </w:r>
    </w:p>
    <w:p w14:paraId="10AFC379" w14:textId="77777777" w:rsidR="00C11F5F" w:rsidRPr="00182F11" w:rsidRDefault="00C11F5F" w:rsidP="00182F11">
      <w:pPr>
        <w:jc w:val="both"/>
        <w:rPr>
          <w:rFonts w:cs="Verdana"/>
          <w:bCs/>
          <w:color w:val="000000"/>
          <w:sz w:val="16"/>
          <w:szCs w:val="16"/>
        </w:rPr>
      </w:pPr>
      <w:r w:rsidRPr="00C11F5F">
        <w:rPr>
          <w:rFonts w:cs="Verdana"/>
          <w:b/>
          <w:bCs/>
          <w:color w:val="000000"/>
          <w:sz w:val="16"/>
          <w:szCs w:val="16"/>
        </w:rPr>
        <w:t xml:space="preserve">** </w:t>
      </w:r>
      <w:r w:rsidRPr="00182F11">
        <w:rPr>
          <w:rFonts w:cs="Verdana"/>
          <w:bCs/>
          <w:color w:val="000000"/>
          <w:sz w:val="16"/>
          <w:szCs w:val="16"/>
        </w:rPr>
        <w:t>Pod pojęciem</w:t>
      </w:r>
      <w:r w:rsidRPr="00C11F5F">
        <w:rPr>
          <w:rFonts w:cs="Verdana"/>
          <w:b/>
          <w:bCs/>
          <w:color w:val="000000"/>
          <w:sz w:val="16"/>
          <w:szCs w:val="16"/>
        </w:rPr>
        <w:t xml:space="preserve"> „dysponowania bezpośredniego” </w:t>
      </w:r>
      <w:r w:rsidRPr="00182F11">
        <w:rPr>
          <w:rFonts w:cs="Verdana"/>
          <w:bCs/>
          <w:color w:val="000000"/>
          <w:sz w:val="16"/>
          <w:szCs w:val="16"/>
        </w:rPr>
        <w:t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Bez znaczenia jest tu charakter prawny takiego stosunku, tzn. czy jest to umowa o pracę, umowa zlecenia, umowa o dzieło, czy też samozatrudnienie się osoby fizycznej prowadzącej działalność gospodarczą. W takim przypadku nie należy składać zobowiązania podmiotu udostępniającego zasoby</w:t>
      </w:r>
    </w:p>
    <w:p w14:paraId="72345346" w14:textId="77777777" w:rsidR="00AA7125" w:rsidRDefault="00AA7125" w:rsidP="00AA7125">
      <w:pPr>
        <w:spacing w:after="0" w:line="240" w:lineRule="auto"/>
        <w:rPr>
          <w:rFonts w:cstheme="minorHAnsi"/>
          <w:sz w:val="20"/>
          <w:szCs w:val="20"/>
        </w:rPr>
      </w:pPr>
    </w:p>
    <w:p w14:paraId="5C6BA275" w14:textId="77777777" w:rsidR="00AA7125" w:rsidRPr="0016548C" w:rsidRDefault="00AA7125" w:rsidP="00AA7125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14:paraId="2844506D" w14:textId="77777777" w:rsidR="00AA7125" w:rsidRPr="0016548C" w:rsidRDefault="00AA7125" w:rsidP="00AA712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……………</w:t>
      </w:r>
      <w:r w:rsidRPr="0016548C">
        <w:rPr>
          <w:rFonts w:cstheme="minorHAnsi"/>
          <w:sz w:val="20"/>
          <w:szCs w:val="20"/>
        </w:rPr>
        <w:t>………………………………………………………….</w:t>
      </w:r>
    </w:p>
    <w:p w14:paraId="5FCE2AFB" w14:textId="77777777" w:rsidR="00AA7125" w:rsidRPr="0016548C" w:rsidRDefault="00AA7125" w:rsidP="00AA7125">
      <w:pPr>
        <w:pStyle w:val="Akapitzlist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16548C">
        <w:rPr>
          <w:i/>
          <w:color w:val="000000"/>
          <w:sz w:val="20"/>
          <w:szCs w:val="20"/>
        </w:rPr>
        <w:t>Podpis i pieczątka imienna osoby upoważnionej</w:t>
      </w:r>
    </w:p>
    <w:p w14:paraId="5B0702E1" w14:textId="043A8274" w:rsidR="00F477F3" w:rsidRPr="00182F11" w:rsidRDefault="00AA7125" w:rsidP="00182F11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do reprezentowania firmy</w:t>
      </w:r>
    </w:p>
    <w:sectPr w:rsidR="00F477F3" w:rsidRPr="00182F11" w:rsidSect="00182F11">
      <w:head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ADB4" w14:textId="77777777" w:rsidR="007169B7" w:rsidRDefault="007169B7" w:rsidP="00F477F3">
      <w:pPr>
        <w:spacing w:after="0" w:line="240" w:lineRule="auto"/>
      </w:pPr>
      <w:r>
        <w:separator/>
      </w:r>
    </w:p>
  </w:endnote>
  <w:endnote w:type="continuationSeparator" w:id="0">
    <w:p w14:paraId="0DED250F" w14:textId="77777777" w:rsidR="007169B7" w:rsidRDefault="007169B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77FA" w14:textId="77777777" w:rsidR="007169B7" w:rsidRDefault="007169B7" w:rsidP="00F477F3">
      <w:pPr>
        <w:spacing w:after="0" w:line="240" w:lineRule="auto"/>
      </w:pPr>
      <w:r>
        <w:separator/>
      </w:r>
    </w:p>
  </w:footnote>
  <w:footnote w:type="continuationSeparator" w:id="0">
    <w:p w14:paraId="357FC432" w14:textId="77777777" w:rsidR="007169B7" w:rsidRDefault="007169B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B458" w14:textId="290358D4" w:rsidR="00AA7125" w:rsidRPr="001A6616" w:rsidRDefault="00AA7125" w:rsidP="00AA7125">
    <w:pPr>
      <w:jc w:val="right"/>
      <w:rPr>
        <w:rFonts w:ascii="Calibri" w:hAnsi="Calibri" w:cstheme="minorHAnsi"/>
        <w:sz w:val="20"/>
        <w:szCs w:val="20"/>
      </w:rPr>
    </w:pPr>
    <w:r>
      <w:rPr>
        <w:rFonts w:ascii="Calibri" w:hAnsi="Calibri" w:cstheme="minorHAnsi"/>
        <w:sz w:val="20"/>
        <w:szCs w:val="20"/>
      </w:rPr>
      <w:t xml:space="preserve">Załącznik nr 3 a do </w:t>
    </w:r>
    <w:r w:rsidRPr="001A6616">
      <w:rPr>
        <w:rFonts w:ascii="Calibri" w:hAnsi="Calibri" w:cstheme="minorHAnsi"/>
        <w:sz w:val="20"/>
        <w:szCs w:val="20"/>
      </w:rPr>
      <w:t>ZO-</w:t>
    </w:r>
    <w:r>
      <w:rPr>
        <w:rFonts w:ascii="Calibri" w:hAnsi="Calibri" w:cstheme="minorHAnsi"/>
        <w:sz w:val="20"/>
        <w:szCs w:val="20"/>
      </w:rPr>
      <w:t>18</w:t>
    </w:r>
    <w:r w:rsidRPr="001A6616">
      <w:rPr>
        <w:rFonts w:ascii="Calibri" w:hAnsi="Calibri" w:cstheme="minorHAnsi"/>
        <w:sz w:val="20"/>
        <w:szCs w:val="20"/>
      </w:rPr>
      <w:t>/</w:t>
    </w:r>
    <w:r>
      <w:rPr>
        <w:rFonts w:ascii="Calibri" w:hAnsi="Calibri" w:cstheme="minorHAnsi"/>
        <w:sz w:val="20"/>
        <w:szCs w:val="20"/>
      </w:rPr>
      <w:t>21</w:t>
    </w:r>
    <w:r w:rsidRPr="001A6616">
      <w:rPr>
        <w:rFonts w:ascii="Calibri" w:hAnsi="Calibri" w:cstheme="minorHAnsi"/>
        <w:sz w:val="20"/>
        <w:szCs w:val="20"/>
      </w:rPr>
      <w:t>/BD</w:t>
    </w:r>
  </w:p>
  <w:p w14:paraId="53DED8B9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182F11"/>
    <w:rsid w:val="001B04D7"/>
    <w:rsid w:val="001B71FA"/>
    <w:rsid w:val="002777EE"/>
    <w:rsid w:val="003F016A"/>
    <w:rsid w:val="0045106D"/>
    <w:rsid w:val="00516696"/>
    <w:rsid w:val="00520FBF"/>
    <w:rsid w:val="005E2F1D"/>
    <w:rsid w:val="0065519C"/>
    <w:rsid w:val="007169B7"/>
    <w:rsid w:val="00776B86"/>
    <w:rsid w:val="007F7BD2"/>
    <w:rsid w:val="00810511"/>
    <w:rsid w:val="0084037D"/>
    <w:rsid w:val="00846475"/>
    <w:rsid w:val="008B56B1"/>
    <w:rsid w:val="008C58A9"/>
    <w:rsid w:val="009109F8"/>
    <w:rsid w:val="0091609B"/>
    <w:rsid w:val="00983DFA"/>
    <w:rsid w:val="009D6C14"/>
    <w:rsid w:val="00A2291A"/>
    <w:rsid w:val="00A26B2F"/>
    <w:rsid w:val="00A74C9E"/>
    <w:rsid w:val="00A75EA3"/>
    <w:rsid w:val="00AA7125"/>
    <w:rsid w:val="00AD2CBD"/>
    <w:rsid w:val="00AF1F4A"/>
    <w:rsid w:val="00BA6B82"/>
    <w:rsid w:val="00C11F5F"/>
    <w:rsid w:val="00C53A16"/>
    <w:rsid w:val="00C728B2"/>
    <w:rsid w:val="00C8194E"/>
    <w:rsid w:val="00CF7DBC"/>
    <w:rsid w:val="00D27F9B"/>
    <w:rsid w:val="00DC39FB"/>
    <w:rsid w:val="00DE658A"/>
    <w:rsid w:val="00E3541D"/>
    <w:rsid w:val="00EA6F7B"/>
    <w:rsid w:val="00EF72F2"/>
    <w:rsid w:val="00F2096E"/>
    <w:rsid w:val="00F356DC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97570"/>
  <w15:docId w15:val="{C6F2C0B7-F276-48B7-9CC0-10A6188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8C58A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F5F"/>
    <w:rPr>
      <w:b/>
      <w:bCs/>
      <w:sz w:val="20"/>
      <w:szCs w:val="20"/>
    </w:rPr>
  </w:style>
  <w:style w:type="paragraph" w:customStyle="1" w:styleId="Default">
    <w:name w:val="Default"/>
    <w:rsid w:val="00C11F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Szwarczewska</cp:lastModifiedBy>
  <cp:revision>1</cp:revision>
  <cp:lastPrinted>2021-05-14T12:37:00Z</cp:lastPrinted>
  <dcterms:created xsi:type="dcterms:W3CDTF">2021-03-14T07:04:00Z</dcterms:created>
  <dcterms:modified xsi:type="dcterms:W3CDTF">2021-05-14T12:37:00Z</dcterms:modified>
</cp:coreProperties>
</file>